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AF6" w:rsidRPr="00123FC1" w:rsidRDefault="006A1AF6">
      <w:pPr>
        <w:rPr>
          <w:rFonts w:ascii="Segoe UI" w:hAnsi="Segoe UI" w:cs="Segoe UI"/>
          <w:b/>
        </w:rPr>
      </w:pPr>
    </w:p>
    <w:p w:rsidR="00123FC1" w:rsidRPr="00123FC1" w:rsidRDefault="00123FC1" w:rsidP="00123FC1">
      <w:pPr>
        <w:ind w:left="0"/>
        <w:rPr>
          <w:rFonts w:ascii="Segoe UI" w:hAnsi="Segoe UI" w:cs="Segoe UI"/>
          <w:b/>
          <w:sz w:val="28"/>
          <w:szCs w:val="28"/>
        </w:rPr>
      </w:pPr>
      <w:proofErr w:type="spellStart"/>
      <w:r w:rsidRPr="00123FC1">
        <w:rPr>
          <w:rFonts w:ascii="Segoe UI" w:hAnsi="Segoe UI" w:cs="Segoe UI"/>
          <w:b/>
          <w:sz w:val="28"/>
          <w:szCs w:val="28"/>
        </w:rPr>
        <w:t>L’Arche</w:t>
      </w:r>
      <w:proofErr w:type="spellEnd"/>
      <w:r w:rsidRPr="00123FC1">
        <w:rPr>
          <w:rFonts w:ascii="Segoe UI" w:hAnsi="Segoe UI" w:cs="Segoe UI"/>
          <w:b/>
          <w:sz w:val="28"/>
          <w:szCs w:val="28"/>
        </w:rPr>
        <w:t xml:space="preserve"> Greater Vancouver · Emmaus Centre</w:t>
      </w:r>
    </w:p>
    <w:p w:rsidR="00D069C3" w:rsidRDefault="00123FC1" w:rsidP="00123FC1">
      <w:pPr>
        <w:ind w:left="0"/>
        <w:rPr>
          <w:rFonts w:ascii="Segoe UI" w:hAnsi="Segoe UI" w:cs="Segoe UI"/>
          <w:u w:val="single"/>
        </w:rPr>
      </w:pPr>
      <w:r w:rsidRPr="00902A3F">
        <w:rPr>
          <w:rFonts w:ascii="Segoe UI" w:hAnsi="Segoe UI" w:cs="Segoe UI"/>
          <w:u w:val="single"/>
        </w:rPr>
        <w:t>Pre-requisite</w:t>
      </w:r>
      <w:r w:rsidR="00D069C3">
        <w:rPr>
          <w:rFonts w:ascii="Segoe UI" w:hAnsi="Segoe UI" w:cs="Segoe UI"/>
          <w:u w:val="single"/>
        </w:rPr>
        <w:t>s</w:t>
      </w:r>
      <w:r w:rsidRPr="00902A3F">
        <w:rPr>
          <w:rFonts w:ascii="Segoe UI" w:hAnsi="Segoe UI" w:cs="Segoe UI"/>
          <w:u w:val="single"/>
        </w:rPr>
        <w:t xml:space="preserve"> for Participation </w:t>
      </w:r>
    </w:p>
    <w:p w:rsidR="006F19BC" w:rsidRPr="006F19BC" w:rsidRDefault="006F19BC" w:rsidP="00123FC1">
      <w:pPr>
        <w:ind w:left="0"/>
        <w:rPr>
          <w:rFonts w:ascii="Segoe UI" w:hAnsi="Segoe UI" w:cs="Segoe UI"/>
        </w:rPr>
      </w:pPr>
      <w:bookmarkStart w:id="0" w:name="_GoBack"/>
      <w:bookmarkEnd w:id="0"/>
      <w:r>
        <w:rPr>
          <w:rFonts w:ascii="Segoe UI" w:hAnsi="Segoe UI" w:cs="Segoe UI"/>
        </w:rPr>
        <w:t xml:space="preserve">Individuals who wish to participate in the </w:t>
      </w:r>
      <w:proofErr w:type="spellStart"/>
      <w:r>
        <w:rPr>
          <w:rFonts w:ascii="Segoe UI" w:hAnsi="Segoe UI" w:cs="Segoe UI"/>
        </w:rPr>
        <w:t>L’Arche</w:t>
      </w:r>
      <w:proofErr w:type="spellEnd"/>
      <w:r>
        <w:rPr>
          <w:rFonts w:ascii="Segoe UI" w:hAnsi="Segoe UI" w:cs="Segoe UI"/>
        </w:rPr>
        <w:t xml:space="preserve"> Emmaus Centre Day Program must meet the following criteria:</w:t>
      </w:r>
    </w:p>
    <w:p w:rsidR="00123FC1" w:rsidRPr="00123FC1" w:rsidRDefault="006F19BC" w:rsidP="00705D7E">
      <w:pPr>
        <w:numPr>
          <w:ilvl w:val="0"/>
          <w:numId w:val="1"/>
        </w:numPr>
        <w:spacing w:before="120" w:after="0" w:line="240" w:lineRule="auto"/>
        <w:jc w:val="both"/>
        <w:rPr>
          <w:rFonts w:ascii="Segoe UI" w:hAnsi="Segoe UI" w:cs="Segoe UI"/>
        </w:rPr>
      </w:pPr>
      <w:r>
        <w:rPr>
          <w:rFonts w:ascii="Segoe UI" w:hAnsi="Segoe UI" w:cs="Segoe UI"/>
        </w:rPr>
        <w:t xml:space="preserve">Minimum </w:t>
      </w:r>
      <w:r w:rsidR="00123FC1" w:rsidRPr="00123FC1">
        <w:rPr>
          <w:rFonts w:ascii="Segoe UI" w:hAnsi="Segoe UI" w:cs="Segoe UI"/>
        </w:rPr>
        <w:t xml:space="preserve">19 years of age </w:t>
      </w:r>
    </w:p>
    <w:p w:rsidR="00123FC1" w:rsidRPr="00123FC1" w:rsidRDefault="00123FC1" w:rsidP="00705D7E">
      <w:pPr>
        <w:numPr>
          <w:ilvl w:val="0"/>
          <w:numId w:val="1"/>
        </w:numPr>
        <w:spacing w:before="120" w:after="0" w:line="240" w:lineRule="auto"/>
        <w:jc w:val="both"/>
        <w:rPr>
          <w:rFonts w:ascii="Segoe UI" w:hAnsi="Segoe UI" w:cs="Segoe UI"/>
        </w:rPr>
      </w:pPr>
      <w:r w:rsidRPr="00123FC1">
        <w:rPr>
          <w:rFonts w:ascii="Segoe UI" w:hAnsi="Segoe UI" w:cs="Segoe UI"/>
        </w:rPr>
        <w:t>Has a de</w:t>
      </w:r>
      <w:r w:rsidR="006F19BC">
        <w:rPr>
          <w:rFonts w:ascii="Segoe UI" w:hAnsi="Segoe UI" w:cs="Segoe UI"/>
        </w:rPr>
        <w:t>velopmental/learning disability</w:t>
      </w:r>
    </w:p>
    <w:p w:rsidR="00123FC1" w:rsidRPr="00123FC1" w:rsidRDefault="00123FC1" w:rsidP="00705D7E">
      <w:pPr>
        <w:numPr>
          <w:ilvl w:val="0"/>
          <w:numId w:val="1"/>
        </w:numPr>
        <w:spacing w:before="120" w:after="0" w:line="240" w:lineRule="auto"/>
        <w:jc w:val="both"/>
        <w:rPr>
          <w:rFonts w:ascii="Segoe UI" w:hAnsi="Segoe UI" w:cs="Segoe UI"/>
        </w:rPr>
      </w:pPr>
      <w:r w:rsidRPr="00123FC1">
        <w:rPr>
          <w:rFonts w:ascii="Segoe UI" w:hAnsi="Segoe UI" w:cs="Segoe UI"/>
        </w:rPr>
        <w:t xml:space="preserve">Demonstrates </w:t>
      </w:r>
      <w:r w:rsidR="006F19BC">
        <w:rPr>
          <w:rFonts w:ascii="Segoe UI" w:hAnsi="Segoe UI" w:cs="Segoe UI"/>
        </w:rPr>
        <w:t>a minimum level of independence</w:t>
      </w:r>
    </w:p>
    <w:p w:rsidR="00123FC1" w:rsidRPr="00123FC1" w:rsidRDefault="00123FC1" w:rsidP="00705D7E">
      <w:pPr>
        <w:numPr>
          <w:ilvl w:val="0"/>
          <w:numId w:val="1"/>
        </w:numPr>
        <w:spacing w:before="120" w:after="0" w:line="240" w:lineRule="auto"/>
        <w:jc w:val="both"/>
        <w:rPr>
          <w:rFonts w:ascii="Segoe UI" w:hAnsi="Segoe UI" w:cs="Segoe UI"/>
        </w:rPr>
      </w:pPr>
      <w:r w:rsidRPr="00123FC1">
        <w:rPr>
          <w:rFonts w:ascii="Segoe UI" w:hAnsi="Segoe UI" w:cs="Segoe UI"/>
        </w:rPr>
        <w:t xml:space="preserve">Has the desire to be part of this </w:t>
      </w:r>
      <w:r w:rsidR="006F19BC">
        <w:rPr>
          <w:rFonts w:ascii="Segoe UI" w:hAnsi="Segoe UI" w:cs="Segoe UI"/>
        </w:rPr>
        <w:t>day program</w:t>
      </w:r>
    </w:p>
    <w:p w:rsidR="00123FC1" w:rsidRPr="00123FC1" w:rsidRDefault="00123FC1" w:rsidP="00705D7E">
      <w:pPr>
        <w:numPr>
          <w:ilvl w:val="0"/>
          <w:numId w:val="1"/>
        </w:numPr>
        <w:spacing w:before="120" w:after="0" w:line="240" w:lineRule="auto"/>
        <w:jc w:val="both"/>
        <w:rPr>
          <w:rFonts w:ascii="Segoe UI" w:hAnsi="Segoe UI" w:cs="Segoe UI"/>
        </w:rPr>
      </w:pPr>
      <w:r w:rsidRPr="00123FC1">
        <w:rPr>
          <w:rFonts w:ascii="Segoe UI" w:hAnsi="Segoe UI" w:cs="Segoe UI"/>
        </w:rPr>
        <w:t xml:space="preserve">Is able </w:t>
      </w:r>
      <w:r w:rsidR="006F19BC">
        <w:rPr>
          <w:rFonts w:ascii="Segoe UI" w:hAnsi="Segoe UI" w:cs="Segoe UI"/>
        </w:rPr>
        <w:t>to speak and understand English</w:t>
      </w:r>
    </w:p>
    <w:p w:rsidR="00123FC1" w:rsidRPr="00123FC1" w:rsidRDefault="006F19BC" w:rsidP="00705D7E">
      <w:pPr>
        <w:numPr>
          <w:ilvl w:val="0"/>
          <w:numId w:val="1"/>
        </w:numPr>
        <w:spacing w:before="120" w:after="0" w:line="240" w:lineRule="auto"/>
        <w:jc w:val="both"/>
        <w:rPr>
          <w:rFonts w:ascii="Segoe UI" w:hAnsi="Segoe UI" w:cs="Segoe UI"/>
        </w:rPr>
      </w:pPr>
      <w:r>
        <w:rPr>
          <w:rFonts w:ascii="Segoe UI" w:hAnsi="Segoe UI" w:cs="Segoe UI"/>
        </w:rPr>
        <w:t>Is a</w:t>
      </w:r>
      <w:r w:rsidR="00123FC1" w:rsidRPr="00123FC1">
        <w:rPr>
          <w:rFonts w:ascii="Segoe UI" w:hAnsi="Segoe UI" w:cs="Segoe UI"/>
        </w:rPr>
        <w:t>ble to arrive at this program on time.  All transportation to and from The Emmaus program is the responsibility of the core</w:t>
      </w:r>
      <w:r w:rsidR="000550D9">
        <w:rPr>
          <w:rFonts w:ascii="Segoe UI" w:hAnsi="Segoe UI" w:cs="Segoe UI"/>
        </w:rPr>
        <w:t xml:space="preserve"> person and/or their caregivers</w:t>
      </w:r>
    </w:p>
    <w:p w:rsidR="00123FC1" w:rsidRPr="00123FC1" w:rsidRDefault="00123FC1" w:rsidP="00705D7E">
      <w:pPr>
        <w:numPr>
          <w:ilvl w:val="0"/>
          <w:numId w:val="1"/>
        </w:numPr>
        <w:spacing w:before="120" w:after="0" w:line="240" w:lineRule="auto"/>
        <w:jc w:val="both"/>
        <w:rPr>
          <w:rFonts w:ascii="Segoe UI" w:hAnsi="Segoe UI" w:cs="Segoe UI"/>
        </w:rPr>
      </w:pPr>
      <w:r w:rsidRPr="00123FC1">
        <w:rPr>
          <w:rFonts w:ascii="Segoe UI" w:hAnsi="Segoe UI" w:cs="Segoe UI"/>
        </w:rPr>
        <w:t xml:space="preserve">Enjoys a group environment and is able and willing to work in a </w:t>
      </w:r>
      <w:r w:rsidR="006F19BC">
        <w:rPr>
          <w:rFonts w:ascii="Segoe UI" w:hAnsi="Segoe UI" w:cs="Segoe UI"/>
        </w:rPr>
        <w:t>team</w:t>
      </w:r>
      <w:r w:rsidR="000550D9">
        <w:rPr>
          <w:rFonts w:ascii="Segoe UI" w:hAnsi="Segoe UI" w:cs="Segoe UI"/>
        </w:rPr>
        <w:t xml:space="preserve"> at all times</w:t>
      </w:r>
    </w:p>
    <w:p w:rsidR="00123FC1" w:rsidRPr="00123FC1" w:rsidRDefault="006F19BC" w:rsidP="00705D7E">
      <w:pPr>
        <w:numPr>
          <w:ilvl w:val="0"/>
          <w:numId w:val="1"/>
        </w:numPr>
        <w:spacing w:before="120" w:after="0" w:line="240" w:lineRule="auto"/>
        <w:jc w:val="both"/>
        <w:rPr>
          <w:rFonts w:ascii="Segoe UI" w:hAnsi="Segoe UI" w:cs="Segoe UI"/>
        </w:rPr>
      </w:pPr>
      <w:r>
        <w:rPr>
          <w:rFonts w:ascii="Segoe UI" w:hAnsi="Segoe UI" w:cs="Segoe UI"/>
        </w:rPr>
        <w:t>Is n</w:t>
      </w:r>
      <w:r w:rsidR="00123FC1" w:rsidRPr="00123FC1">
        <w:rPr>
          <w:rFonts w:ascii="Segoe UI" w:hAnsi="Segoe UI" w:cs="Segoe UI"/>
        </w:rPr>
        <w:t xml:space="preserve">ot physically </w:t>
      </w:r>
      <w:r w:rsidR="00CD18ED">
        <w:rPr>
          <w:rFonts w:ascii="Segoe UI" w:hAnsi="Segoe UI" w:cs="Segoe UI"/>
        </w:rPr>
        <w:t>or verbally violent*</w:t>
      </w:r>
    </w:p>
    <w:p w:rsidR="00123FC1" w:rsidRPr="00123FC1" w:rsidRDefault="006F19BC" w:rsidP="00705D7E">
      <w:pPr>
        <w:numPr>
          <w:ilvl w:val="0"/>
          <w:numId w:val="1"/>
        </w:numPr>
        <w:spacing w:before="120" w:after="0" w:line="240" w:lineRule="auto"/>
        <w:jc w:val="both"/>
        <w:rPr>
          <w:rFonts w:ascii="Segoe UI" w:hAnsi="Segoe UI" w:cs="Segoe UI"/>
        </w:rPr>
      </w:pPr>
      <w:r>
        <w:rPr>
          <w:rFonts w:ascii="Segoe UI" w:hAnsi="Segoe UI" w:cs="Segoe UI"/>
        </w:rPr>
        <w:t>B</w:t>
      </w:r>
      <w:r w:rsidR="00123FC1" w:rsidRPr="00123FC1">
        <w:rPr>
          <w:rFonts w:ascii="Segoe UI" w:hAnsi="Segoe UI" w:cs="Segoe UI"/>
        </w:rPr>
        <w:t>ehave</w:t>
      </w:r>
      <w:r>
        <w:rPr>
          <w:rFonts w:ascii="Segoe UI" w:hAnsi="Segoe UI" w:cs="Segoe UI"/>
        </w:rPr>
        <w:t>s</w:t>
      </w:r>
      <w:r w:rsidR="00123FC1" w:rsidRPr="00123FC1">
        <w:rPr>
          <w:rFonts w:ascii="Segoe UI" w:hAnsi="Segoe UI" w:cs="Segoe UI"/>
        </w:rPr>
        <w:t xml:space="preserve"> in a polite and respectful manner towards ot</w:t>
      </w:r>
      <w:r>
        <w:rPr>
          <w:rFonts w:ascii="Segoe UI" w:hAnsi="Segoe UI" w:cs="Segoe UI"/>
        </w:rPr>
        <w:t>her participants of the program</w:t>
      </w:r>
    </w:p>
    <w:p w:rsidR="00123FC1" w:rsidRPr="00123FC1" w:rsidRDefault="006F19BC" w:rsidP="00705D7E">
      <w:pPr>
        <w:pStyle w:val="ListParagraph"/>
        <w:numPr>
          <w:ilvl w:val="0"/>
          <w:numId w:val="1"/>
        </w:numPr>
        <w:spacing w:before="120" w:after="0" w:line="240" w:lineRule="auto"/>
        <w:rPr>
          <w:rFonts w:ascii="Segoe UI" w:hAnsi="Segoe UI" w:cs="Segoe UI"/>
        </w:rPr>
      </w:pPr>
      <w:r>
        <w:rPr>
          <w:rFonts w:ascii="Segoe UI" w:hAnsi="Segoe UI" w:cs="Segoe UI"/>
        </w:rPr>
        <w:t>Is a</w:t>
      </w:r>
      <w:r w:rsidR="00123FC1" w:rsidRPr="00123FC1">
        <w:rPr>
          <w:rFonts w:ascii="Segoe UI" w:hAnsi="Segoe UI" w:cs="Segoe UI"/>
        </w:rPr>
        <w:t xml:space="preserve">ble and willing to be trained and follow instructions from the team </w:t>
      </w:r>
      <w:r>
        <w:rPr>
          <w:rFonts w:ascii="Segoe UI" w:hAnsi="Segoe UI" w:cs="Segoe UI"/>
        </w:rPr>
        <w:t xml:space="preserve">supervisor </w:t>
      </w:r>
      <w:r w:rsidR="00123FC1" w:rsidRPr="00123FC1">
        <w:rPr>
          <w:rFonts w:ascii="Segoe UI" w:hAnsi="Segoe UI" w:cs="Segoe UI"/>
        </w:rPr>
        <w:t xml:space="preserve">and </w:t>
      </w:r>
      <w:r w:rsidR="000550D9">
        <w:rPr>
          <w:rFonts w:ascii="Segoe UI" w:hAnsi="Segoe UI" w:cs="Segoe UI"/>
        </w:rPr>
        <w:t>program supervisor</w:t>
      </w:r>
    </w:p>
    <w:p w:rsidR="00123FC1" w:rsidRPr="00123FC1" w:rsidRDefault="006F19BC" w:rsidP="00705D7E">
      <w:pPr>
        <w:numPr>
          <w:ilvl w:val="0"/>
          <w:numId w:val="1"/>
        </w:numPr>
        <w:spacing w:before="120" w:after="0" w:line="240" w:lineRule="auto"/>
        <w:rPr>
          <w:rFonts w:ascii="Segoe UI" w:hAnsi="Segoe UI" w:cs="Segoe UI"/>
        </w:rPr>
      </w:pPr>
      <w:r>
        <w:rPr>
          <w:rFonts w:ascii="Segoe UI" w:hAnsi="Segoe UI" w:cs="Segoe UI"/>
        </w:rPr>
        <w:t>F</w:t>
      </w:r>
      <w:r w:rsidR="00123FC1" w:rsidRPr="00123FC1">
        <w:rPr>
          <w:rFonts w:ascii="Segoe UI" w:hAnsi="Segoe UI" w:cs="Segoe UI"/>
        </w:rPr>
        <w:t>ollow</w:t>
      </w:r>
      <w:r>
        <w:rPr>
          <w:rFonts w:ascii="Segoe UI" w:hAnsi="Segoe UI" w:cs="Segoe UI"/>
        </w:rPr>
        <w:t>s</w:t>
      </w:r>
      <w:r w:rsidR="00123FC1" w:rsidRPr="00123FC1">
        <w:rPr>
          <w:rFonts w:ascii="Segoe UI" w:hAnsi="Segoe UI" w:cs="Segoe UI"/>
        </w:rPr>
        <w:t xml:space="preserve"> relevant policies and procedures described in the </w:t>
      </w:r>
      <w:proofErr w:type="spellStart"/>
      <w:r w:rsidR="00123FC1" w:rsidRPr="00123FC1">
        <w:rPr>
          <w:rFonts w:ascii="Segoe UI" w:hAnsi="Segoe UI" w:cs="Segoe UI"/>
        </w:rPr>
        <w:t>L’Arche</w:t>
      </w:r>
      <w:proofErr w:type="spellEnd"/>
      <w:r w:rsidR="00123FC1" w:rsidRPr="00123FC1">
        <w:rPr>
          <w:rFonts w:ascii="Segoe UI" w:hAnsi="Segoe UI" w:cs="Segoe UI"/>
        </w:rPr>
        <w:t xml:space="preserve"> Greater Vancouver Community Manual</w:t>
      </w:r>
    </w:p>
    <w:p w:rsidR="00123FC1" w:rsidRPr="00123FC1" w:rsidRDefault="00123FC1" w:rsidP="00705D7E">
      <w:pPr>
        <w:numPr>
          <w:ilvl w:val="0"/>
          <w:numId w:val="1"/>
        </w:numPr>
        <w:spacing w:before="120" w:after="0" w:line="240" w:lineRule="auto"/>
        <w:rPr>
          <w:rFonts w:ascii="Segoe UI" w:hAnsi="Segoe UI" w:cs="Segoe UI"/>
        </w:rPr>
      </w:pPr>
      <w:proofErr w:type="spellStart"/>
      <w:r w:rsidRPr="00123FC1">
        <w:rPr>
          <w:rFonts w:ascii="Segoe UI" w:hAnsi="Segoe UI" w:cs="Segoe UI"/>
        </w:rPr>
        <w:t>L’Arche</w:t>
      </w:r>
      <w:proofErr w:type="spellEnd"/>
      <w:r w:rsidRPr="00123FC1">
        <w:rPr>
          <w:rFonts w:ascii="Segoe UI" w:hAnsi="Segoe UI" w:cs="Segoe UI"/>
        </w:rPr>
        <w:t xml:space="preserve"> Greater Vancouver is an Ecumenical Christian community.  Daily prayers take place in all the day programs and participants are encouraged to take part.  All participants must be respectful of each other’s beliefs and level of involvement in prayers. </w:t>
      </w:r>
    </w:p>
    <w:p w:rsidR="00123FC1" w:rsidRPr="00123FC1" w:rsidRDefault="00123FC1" w:rsidP="00365903">
      <w:pPr>
        <w:spacing w:after="0" w:line="240" w:lineRule="auto"/>
        <w:rPr>
          <w:rFonts w:ascii="Segoe UI" w:hAnsi="Segoe UI" w:cs="Segoe UI"/>
          <w:sz w:val="24"/>
          <w:szCs w:val="24"/>
        </w:rPr>
      </w:pPr>
    </w:p>
    <w:p w:rsidR="00123FC1" w:rsidRPr="00123FC1" w:rsidRDefault="00CD18ED" w:rsidP="00365903">
      <w:pPr>
        <w:spacing w:after="0" w:line="240" w:lineRule="auto"/>
        <w:ind w:left="0"/>
        <w:rPr>
          <w:rFonts w:ascii="Segoe UI" w:hAnsi="Segoe UI" w:cs="Segoe UI"/>
        </w:rPr>
      </w:pPr>
      <w:r>
        <w:rPr>
          <w:rFonts w:ascii="Segoe UI" w:hAnsi="Segoe UI" w:cs="Segoe UI"/>
          <w:i/>
          <w:sz w:val="24"/>
          <w:szCs w:val="24"/>
        </w:rPr>
        <w:t>*</w:t>
      </w:r>
      <w:r w:rsidR="00123FC1" w:rsidRPr="00123FC1">
        <w:rPr>
          <w:rFonts w:ascii="Segoe UI" w:hAnsi="Segoe UI" w:cs="Segoe UI"/>
          <w:i/>
          <w:sz w:val="24"/>
          <w:szCs w:val="24"/>
        </w:rPr>
        <w:t xml:space="preserve"> Physical and verbal violence are reasons for suspension or dismissal from this program.</w:t>
      </w:r>
    </w:p>
    <w:sectPr w:rsidR="00123FC1" w:rsidRPr="00123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2EAC"/>
    <w:multiLevelType w:val="hybridMultilevel"/>
    <w:tmpl w:val="6B8E8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C1"/>
    <w:rsid w:val="000550D9"/>
    <w:rsid w:val="00123FC1"/>
    <w:rsid w:val="00365903"/>
    <w:rsid w:val="006A1AF6"/>
    <w:rsid w:val="006F19BC"/>
    <w:rsid w:val="00705D7E"/>
    <w:rsid w:val="00762177"/>
    <w:rsid w:val="00902A3F"/>
    <w:rsid w:val="00CD18ED"/>
    <w:rsid w:val="00D0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C1"/>
    <w:pPr>
      <w:ind w:left="72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3F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C1"/>
    <w:pPr>
      <w:ind w:left="72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Arvorei Communications Group</dc:creator>
  <cp:lastModifiedBy>Arvorei Communications Group</cp:lastModifiedBy>
  <cp:revision>9</cp:revision>
  <dcterms:created xsi:type="dcterms:W3CDTF">2018-12-10T20:07:00Z</dcterms:created>
  <dcterms:modified xsi:type="dcterms:W3CDTF">2018-12-11T04:51:00Z</dcterms:modified>
</cp:coreProperties>
</file>